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8D55" w14:textId="17F77324" w:rsidR="00330265" w:rsidRDefault="00330265" w:rsidP="0033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0265">
        <w:rPr>
          <w:rFonts w:ascii="Times New Roman" w:hAnsi="Times New Roman" w:cs="Times New Roman"/>
          <w:b/>
          <w:sz w:val="28"/>
          <w:szCs w:val="24"/>
        </w:rPr>
        <w:t>Artifact Lesson and Granola Bar Activity</w:t>
      </w:r>
    </w:p>
    <w:p w14:paraId="23F3CA7F" w14:textId="51ED4EDE" w:rsidR="00330265" w:rsidRPr="00330265" w:rsidRDefault="00330265" w:rsidP="0033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0265">
        <w:rPr>
          <w:rFonts w:ascii="Times New Roman" w:hAnsi="Times New Roman" w:cs="Times New Roman"/>
          <w:b/>
          <w:sz w:val="28"/>
          <w:szCs w:val="24"/>
        </w:rPr>
        <w:t>Bellevue School District Health classes</w:t>
      </w:r>
    </w:p>
    <w:p w14:paraId="1BF553CD" w14:textId="77777777" w:rsidR="00330265" w:rsidRDefault="00330265" w:rsidP="00274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54486" w14:textId="67AB4974" w:rsidR="00681A6A" w:rsidRPr="00AC5008" w:rsidRDefault="0027449E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Objective: Students will discuss and present how common house hold products may influence personal health.</w:t>
      </w:r>
    </w:p>
    <w:p w14:paraId="5DB54487" w14:textId="77777777" w:rsidR="0027449E" w:rsidRPr="00AC5008" w:rsidRDefault="0027449E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88" w14:textId="77777777" w:rsidR="0027449E" w:rsidRPr="00AC5008" w:rsidRDefault="004936D9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EALR</w:t>
      </w:r>
      <w:r w:rsidR="0027449E" w:rsidRPr="00AC5008">
        <w:rPr>
          <w:rFonts w:ascii="Times New Roman" w:hAnsi="Times New Roman" w:cs="Times New Roman"/>
          <w:sz w:val="24"/>
          <w:szCs w:val="24"/>
        </w:rPr>
        <w:t xml:space="preserve">’s: 2.3, 2.4, </w:t>
      </w:r>
      <w:proofErr w:type="gramStart"/>
      <w:r w:rsidR="0027449E" w:rsidRPr="00AC5008">
        <w:rPr>
          <w:rFonts w:ascii="Times New Roman" w:hAnsi="Times New Roman" w:cs="Times New Roman"/>
          <w:sz w:val="24"/>
          <w:szCs w:val="24"/>
        </w:rPr>
        <w:t>3.1</w:t>
      </w:r>
      <w:proofErr w:type="gramEnd"/>
    </w:p>
    <w:p w14:paraId="5DB54489" w14:textId="77777777" w:rsidR="00BB7D02" w:rsidRPr="00AC5008" w:rsidRDefault="00BB7D02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8A" w14:textId="63F1993A" w:rsidR="00BB7D02" w:rsidRPr="00AC5008" w:rsidRDefault="00BB7D02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Materials: One air</w:t>
      </w:r>
      <w:r w:rsidR="00330265" w:rsidRPr="00AC5008">
        <w:rPr>
          <w:rFonts w:ascii="Times New Roman" w:hAnsi="Times New Roman" w:cs="Times New Roman"/>
          <w:sz w:val="24"/>
          <w:szCs w:val="24"/>
        </w:rPr>
        <w:t xml:space="preserve"> </w:t>
      </w:r>
      <w:r w:rsidRPr="00AC5008">
        <w:rPr>
          <w:rFonts w:ascii="Times New Roman" w:hAnsi="Times New Roman" w:cs="Times New Roman"/>
          <w:sz w:val="24"/>
          <w:szCs w:val="24"/>
        </w:rPr>
        <w:t>fresh</w:t>
      </w:r>
      <w:r w:rsidR="00330265" w:rsidRPr="00AC5008">
        <w:rPr>
          <w:rFonts w:ascii="Times New Roman" w:hAnsi="Times New Roman" w:cs="Times New Roman"/>
          <w:sz w:val="24"/>
          <w:szCs w:val="24"/>
        </w:rPr>
        <w:t>e</w:t>
      </w:r>
      <w:r w:rsidRPr="00AC5008">
        <w:rPr>
          <w:rFonts w:ascii="Times New Roman" w:hAnsi="Times New Roman" w:cs="Times New Roman"/>
          <w:sz w:val="24"/>
          <w:szCs w:val="24"/>
        </w:rPr>
        <w:t>ner per group, one apple per group, butcher paper, markers, tape</w:t>
      </w:r>
      <w:r w:rsidR="00F010D3" w:rsidRPr="00AC5008">
        <w:rPr>
          <w:rFonts w:ascii="Times New Roman" w:hAnsi="Times New Roman" w:cs="Times New Roman"/>
          <w:sz w:val="24"/>
          <w:szCs w:val="24"/>
        </w:rPr>
        <w:t>, student journal</w:t>
      </w:r>
    </w:p>
    <w:p w14:paraId="5DB5448B" w14:textId="77777777" w:rsidR="00BB7D02" w:rsidRPr="00AC5008" w:rsidRDefault="00BB7D02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8C" w14:textId="77777777" w:rsidR="00BB7D02" w:rsidRPr="00AC5008" w:rsidRDefault="00BB7D02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 xml:space="preserve">Engage: Brainstorming 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activity which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 xml:space="preserve"> asks students to discuss how two common household items impact their health. Together stu</w:t>
      </w:r>
      <w:r w:rsidR="00C402A4" w:rsidRPr="00AC5008">
        <w:rPr>
          <w:rFonts w:ascii="Times New Roman" w:hAnsi="Times New Roman" w:cs="Times New Roman"/>
          <w:sz w:val="24"/>
          <w:szCs w:val="24"/>
        </w:rPr>
        <w:t xml:space="preserve">dents will create a list of as many questions they may have about the items. Remind them to look at the big </w:t>
      </w:r>
      <w:r w:rsidR="00F07BB1" w:rsidRPr="00AC5008">
        <w:rPr>
          <w:rFonts w:ascii="Times New Roman" w:hAnsi="Times New Roman" w:cs="Times New Roman"/>
          <w:sz w:val="24"/>
          <w:szCs w:val="24"/>
        </w:rPr>
        <w:t>picture. The</w:t>
      </w:r>
      <w:r w:rsidR="00C402A4" w:rsidRPr="00AC5008">
        <w:rPr>
          <w:rFonts w:ascii="Times New Roman" w:hAnsi="Times New Roman" w:cs="Times New Roman"/>
          <w:sz w:val="24"/>
          <w:szCs w:val="24"/>
        </w:rPr>
        <w:t xml:space="preserve"> questions will be put on butcher paper and posted in the classroom.</w:t>
      </w:r>
      <w:r w:rsidR="008230F8" w:rsidRPr="00AC5008">
        <w:rPr>
          <w:rFonts w:ascii="Times New Roman" w:hAnsi="Times New Roman" w:cs="Times New Roman"/>
          <w:sz w:val="24"/>
          <w:szCs w:val="24"/>
        </w:rPr>
        <w:t xml:space="preserve"> Encourage the use of pictures for visual learners.</w:t>
      </w:r>
    </w:p>
    <w:p w14:paraId="5DB5448D" w14:textId="77777777" w:rsidR="00C402A4" w:rsidRPr="00AC5008" w:rsidRDefault="00C402A4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8F" w14:textId="312DC673" w:rsidR="00C402A4" w:rsidRPr="00AC5008" w:rsidRDefault="00C402A4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Examples:</w:t>
      </w:r>
    </w:p>
    <w:p w14:paraId="5DB54490" w14:textId="77777777" w:rsidR="00C402A4" w:rsidRPr="00AC5008" w:rsidRDefault="00C402A4" w:rsidP="00C40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Are these products organic?</w:t>
      </w:r>
    </w:p>
    <w:p w14:paraId="5DB54491" w14:textId="77777777" w:rsidR="00C402A4" w:rsidRPr="00AC5008" w:rsidRDefault="00C402A4" w:rsidP="00C40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If so, what does “organic” mean to them?</w:t>
      </w:r>
    </w:p>
    <w:p w14:paraId="5DB54492" w14:textId="77777777" w:rsidR="00C402A4" w:rsidRPr="00AC5008" w:rsidRDefault="00C402A4" w:rsidP="00F07B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What makes the apple so shiny?</w:t>
      </w:r>
    </w:p>
    <w:p w14:paraId="5DB54493" w14:textId="77777777" w:rsidR="00C402A4" w:rsidRPr="00AC5008" w:rsidRDefault="00C402A4" w:rsidP="00C40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What kind</w:t>
      </w:r>
      <w:r w:rsidR="00D575F7" w:rsidRPr="00AC5008">
        <w:rPr>
          <w:rFonts w:ascii="Times New Roman" w:hAnsi="Times New Roman" w:cs="Times New Roman"/>
          <w:sz w:val="24"/>
          <w:szCs w:val="24"/>
        </w:rPr>
        <w:t>s</w:t>
      </w:r>
      <w:r w:rsidRPr="00AC5008">
        <w:rPr>
          <w:rFonts w:ascii="Times New Roman" w:hAnsi="Times New Roman" w:cs="Times New Roman"/>
          <w:sz w:val="24"/>
          <w:szCs w:val="24"/>
        </w:rPr>
        <w:t xml:space="preserve"> of ingredients are listed on the airfreshner?</w:t>
      </w:r>
    </w:p>
    <w:p w14:paraId="5DB54494" w14:textId="77777777" w:rsidR="00C402A4" w:rsidRPr="00AC5008" w:rsidRDefault="00F010D3" w:rsidP="00C40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What about exposure?</w:t>
      </w:r>
    </w:p>
    <w:p w14:paraId="5DB54495" w14:textId="77777777" w:rsidR="00BB7D02" w:rsidRPr="00AC5008" w:rsidRDefault="00BB7D02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96" w14:textId="77777777" w:rsidR="00C402A4" w:rsidRPr="00AC5008" w:rsidRDefault="00BB7D02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 xml:space="preserve">Explore: </w:t>
      </w:r>
      <w:r w:rsidR="00C402A4" w:rsidRPr="00AC5008">
        <w:rPr>
          <w:rFonts w:ascii="Times New Roman" w:hAnsi="Times New Roman" w:cs="Times New Roman"/>
          <w:sz w:val="24"/>
          <w:szCs w:val="24"/>
        </w:rPr>
        <w:t xml:space="preserve">After each group posters are displayed, groups will be asked to walk around the room and look at the other responses. Were their </w:t>
      </w:r>
      <w:proofErr w:type="gramStart"/>
      <w:r w:rsidR="00C402A4" w:rsidRPr="00AC5008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="00C402A4" w:rsidRPr="00AC5008">
        <w:rPr>
          <w:rFonts w:ascii="Times New Roman" w:hAnsi="Times New Roman" w:cs="Times New Roman"/>
          <w:sz w:val="24"/>
          <w:szCs w:val="24"/>
        </w:rPr>
        <w:t xml:space="preserve"> responses listed on the other lists? Students will return to their posters to share/explain </w:t>
      </w:r>
      <w:r w:rsidR="00F07BB1" w:rsidRPr="00AC5008">
        <w:rPr>
          <w:rFonts w:ascii="Times New Roman" w:hAnsi="Times New Roman" w:cs="Times New Roman"/>
          <w:sz w:val="24"/>
          <w:szCs w:val="24"/>
        </w:rPr>
        <w:t xml:space="preserve">to </w:t>
      </w:r>
      <w:r w:rsidR="00C402A4" w:rsidRPr="00AC5008">
        <w:rPr>
          <w:rFonts w:ascii="Times New Roman" w:hAnsi="Times New Roman" w:cs="Times New Roman"/>
          <w:sz w:val="24"/>
          <w:szCs w:val="24"/>
        </w:rPr>
        <w:t>the class.</w:t>
      </w:r>
    </w:p>
    <w:p w14:paraId="5DB54497" w14:textId="77777777" w:rsidR="00C402A4" w:rsidRPr="00AC5008" w:rsidRDefault="00C402A4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98" w14:textId="77777777" w:rsidR="00C402A4" w:rsidRPr="00AC5008" w:rsidRDefault="00C402A4" w:rsidP="00C4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 xml:space="preserve">Explain:  A representative(s) will explain their questions providing clarification(s). Students should emphasize the questions that were unique to their group. Why would these questions help students gain a better understanding of the health impact? The class will create one class list on the board. </w:t>
      </w:r>
      <w:r w:rsidR="00F010D3" w:rsidRPr="00AC5008">
        <w:rPr>
          <w:rFonts w:ascii="Times New Roman" w:hAnsi="Times New Roman" w:cs="Times New Roman"/>
          <w:sz w:val="24"/>
          <w:szCs w:val="24"/>
        </w:rPr>
        <w:t>Students will be asked to identify common “themes”.</w:t>
      </w:r>
    </w:p>
    <w:p w14:paraId="5DB54499" w14:textId="77777777" w:rsidR="00F010D3" w:rsidRPr="00AC5008" w:rsidRDefault="00F010D3" w:rsidP="00C4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9B" w14:textId="4423056A" w:rsidR="00F07BB1" w:rsidRPr="00AC5008" w:rsidRDefault="00F07BB1" w:rsidP="00C4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Examples:</w:t>
      </w:r>
    </w:p>
    <w:p w14:paraId="5DB5449C" w14:textId="77777777" w:rsidR="00F010D3" w:rsidRPr="00AC5008" w:rsidRDefault="00F010D3" w:rsidP="00F0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Consumer Safety</w:t>
      </w:r>
    </w:p>
    <w:p w14:paraId="5DB5449D" w14:textId="77777777" w:rsidR="00F010D3" w:rsidRPr="00AC5008" w:rsidRDefault="00F010D3" w:rsidP="00F0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Laws and Labeling</w:t>
      </w:r>
    </w:p>
    <w:p w14:paraId="5DB5449E" w14:textId="77777777" w:rsidR="00F010D3" w:rsidRPr="00AC5008" w:rsidRDefault="00F010D3" w:rsidP="00F0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What common chemicals are in our foods? Household products?</w:t>
      </w:r>
    </w:p>
    <w:p w14:paraId="5DB5449F" w14:textId="77777777" w:rsidR="00F010D3" w:rsidRPr="00AC5008" w:rsidRDefault="00F010D3" w:rsidP="00F0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A0" w14:textId="77777777" w:rsidR="00F010D3" w:rsidRPr="00AC5008" w:rsidRDefault="00F010D3" w:rsidP="00F0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Elaborate: At the end of the lesson, each student will star their top 3 questions on their posters they would like answered by the end of the unit. Posters will be put up again upon completion of the unit. Students will ask: What did you learn? What do you still want to know?</w:t>
      </w:r>
    </w:p>
    <w:p w14:paraId="5DB544A1" w14:textId="77777777" w:rsidR="00F010D3" w:rsidRPr="00AC5008" w:rsidRDefault="00F010D3" w:rsidP="00F0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A2" w14:textId="77777777" w:rsidR="00F010D3" w:rsidRPr="00AC5008" w:rsidRDefault="00F010D3" w:rsidP="00F0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Evaluate: Teacher will ask for any clarifying questions. Students will begin their first “journal” response answering the following:</w:t>
      </w:r>
    </w:p>
    <w:p w14:paraId="5DB544A3" w14:textId="77777777" w:rsidR="00F010D3" w:rsidRPr="00AC5008" w:rsidRDefault="00F010D3" w:rsidP="00F0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A4" w14:textId="77777777" w:rsidR="00F010D3" w:rsidRPr="00AC5008" w:rsidRDefault="00F010D3" w:rsidP="00F0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Prior to our discussion, how much thought did you put into the products you use? Eat? Etc. What are your top three questions you hope to find answers to?</w:t>
      </w:r>
    </w:p>
    <w:p w14:paraId="7B7E103A" w14:textId="77777777" w:rsidR="00330265" w:rsidRPr="00AC5008" w:rsidRDefault="00330265" w:rsidP="003302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008">
        <w:rPr>
          <w:rFonts w:ascii="Times New Roman" w:hAnsi="Times New Roman" w:cs="Times New Roman"/>
          <w:b/>
          <w:sz w:val="28"/>
          <w:szCs w:val="24"/>
        </w:rPr>
        <w:lastRenderedPageBreak/>
        <w:t>Granola Bar Activity</w:t>
      </w:r>
      <w:bookmarkStart w:id="0" w:name="_GoBack"/>
      <w:bookmarkEnd w:id="0"/>
    </w:p>
    <w:p w14:paraId="2E4169D2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008">
        <w:rPr>
          <w:rFonts w:ascii="Times New Roman" w:hAnsi="Times New Roman" w:cs="Times New Roman"/>
          <w:sz w:val="24"/>
          <w:szCs w:val="24"/>
          <w:u w:val="single"/>
        </w:rPr>
        <w:t xml:space="preserve">Use: </w:t>
      </w:r>
    </w:p>
    <w:p w14:paraId="1E8574BC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Introduce lessons on nutrition, packaging, organic v. non-organic foods or consumer food choices</w:t>
      </w:r>
    </w:p>
    <w:p w14:paraId="00DC02CD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008">
        <w:rPr>
          <w:rFonts w:ascii="Times New Roman" w:hAnsi="Times New Roman" w:cs="Times New Roman"/>
          <w:sz w:val="24"/>
          <w:szCs w:val="24"/>
          <w:u w:val="single"/>
        </w:rPr>
        <w:t>Materials Needed:</w:t>
      </w:r>
    </w:p>
    <w:p w14:paraId="13643649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5008">
        <w:rPr>
          <w:rFonts w:ascii="Times New Roman" w:hAnsi="Times New Roman" w:cs="Times New Roman"/>
          <w:sz w:val="24"/>
          <w:szCs w:val="24"/>
        </w:rPr>
        <w:t>Two different yet comparable granola bars, one organic and one not organic, for each student team.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 xml:space="preserve"> Comparable means both should be either soft or crunchy and of similar size and flavor.</w:t>
      </w:r>
    </w:p>
    <w:p w14:paraId="068350C3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008">
        <w:rPr>
          <w:rFonts w:ascii="Times New Roman" w:hAnsi="Times New Roman" w:cs="Times New Roman"/>
          <w:sz w:val="24"/>
          <w:szCs w:val="24"/>
          <w:u w:val="single"/>
        </w:rPr>
        <w:t>General Directions:</w:t>
      </w:r>
    </w:p>
    <w:p w14:paraId="76BDF754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 xml:space="preserve">Each student team receives a set of the 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two granola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 xml:space="preserve"> bars.  The team chooses a recorder and a reporter.  The team then makes observations or generates questions for any </w:t>
      </w:r>
      <w:r w:rsidRPr="00AC5008">
        <w:rPr>
          <w:rFonts w:ascii="Times New Roman" w:hAnsi="Times New Roman" w:cs="Times New Roman"/>
          <w:sz w:val="24"/>
          <w:szCs w:val="24"/>
          <w:u w:val="single"/>
        </w:rPr>
        <w:t xml:space="preserve">one </w:t>
      </w:r>
      <w:r w:rsidRPr="00AC5008">
        <w:rPr>
          <w:rFonts w:ascii="Times New Roman" w:hAnsi="Times New Roman" w:cs="Times New Roman"/>
          <w:sz w:val="24"/>
          <w:szCs w:val="24"/>
        </w:rPr>
        <w:t xml:space="preserve">of the prompts that follow. 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These are written down by the recorder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>.</w:t>
      </w:r>
    </w:p>
    <w:p w14:paraId="70C659B2" w14:textId="77777777" w:rsidR="00330265" w:rsidRPr="00AC5008" w:rsidRDefault="00330265" w:rsidP="003302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As you look at the two bars, what questions do you have?  (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nutrition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>/packaging)</w:t>
      </w:r>
    </w:p>
    <w:p w14:paraId="046BF3C9" w14:textId="77777777" w:rsidR="00330265" w:rsidRPr="00AC5008" w:rsidRDefault="00330265" w:rsidP="003302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What do you notice about the ingredient lists for the two bars? (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nutrition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>/organic v. non-organic foods)</w:t>
      </w:r>
    </w:p>
    <w:p w14:paraId="3C740BB6" w14:textId="77777777" w:rsidR="00330265" w:rsidRPr="00AC5008" w:rsidRDefault="00330265" w:rsidP="003302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Why might someone choose one bar over the other? (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nutrition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>/consumer food choices)</w:t>
      </w:r>
    </w:p>
    <w:p w14:paraId="4AF2069B" w14:textId="77777777" w:rsidR="00330265" w:rsidRPr="00AC5008" w:rsidRDefault="00330265" w:rsidP="003302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What makes one bar’s packaging more effective than the other? (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packaging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>)</w:t>
      </w:r>
    </w:p>
    <w:p w14:paraId="41F438B5" w14:textId="77777777" w:rsidR="00330265" w:rsidRPr="00AC5008" w:rsidRDefault="00330265" w:rsidP="0033026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If you choose to allow students to taste test the two bars then: Which bar do you prefer, and why?  Why might someone choose the bar you don’t prefer? (</w:t>
      </w:r>
      <w:proofErr w:type="gramStart"/>
      <w:r w:rsidRPr="00AC5008">
        <w:rPr>
          <w:rFonts w:ascii="Times New Roman" w:hAnsi="Times New Roman" w:cs="Times New Roman"/>
          <w:sz w:val="24"/>
          <w:szCs w:val="24"/>
        </w:rPr>
        <w:t>consumer</w:t>
      </w:r>
      <w:proofErr w:type="gramEnd"/>
      <w:r w:rsidRPr="00AC5008">
        <w:rPr>
          <w:rFonts w:ascii="Times New Roman" w:hAnsi="Times New Roman" w:cs="Times New Roman"/>
          <w:sz w:val="24"/>
          <w:szCs w:val="24"/>
        </w:rPr>
        <w:t xml:space="preserve"> food choices)</w:t>
      </w:r>
    </w:p>
    <w:p w14:paraId="51304DC5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</w:rPr>
      </w:pPr>
      <w:r w:rsidRPr="00AC5008">
        <w:rPr>
          <w:rFonts w:ascii="Times New Roman" w:hAnsi="Times New Roman" w:cs="Times New Roman"/>
          <w:sz w:val="24"/>
          <w:szCs w:val="24"/>
        </w:rPr>
        <w:t>After allowing a brief time for this discussion, the reporter for each group shares out to the class as a whole.  The day’s lesson then proceeds from this introduction.</w:t>
      </w:r>
    </w:p>
    <w:p w14:paraId="45246C7C" w14:textId="77777777" w:rsidR="00330265" w:rsidRPr="00AC5008" w:rsidRDefault="00330265" w:rsidP="00330265">
      <w:pPr>
        <w:rPr>
          <w:rFonts w:ascii="Times New Roman" w:hAnsi="Times New Roman" w:cs="Times New Roman"/>
          <w:sz w:val="24"/>
          <w:szCs w:val="24"/>
        </w:rPr>
      </w:pPr>
    </w:p>
    <w:p w14:paraId="3CC56345" w14:textId="77777777" w:rsidR="00330265" w:rsidRPr="00AC5008" w:rsidRDefault="00330265" w:rsidP="00F0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544A5" w14:textId="77777777" w:rsidR="00C402A4" w:rsidRPr="00AC5008" w:rsidRDefault="00C402A4" w:rsidP="0027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2A4" w:rsidRPr="00AC5008" w:rsidSect="0068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434"/>
    <w:multiLevelType w:val="hybridMultilevel"/>
    <w:tmpl w:val="DD82563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D4B0B10"/>
    <w:multiLevelType w:val="hybridMultilevel"/>
    <w:tmpl w:val="4242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4775"/>
    <w:multiLevelType w:val="hybridMultilevel"/>
    <w:tmpl w:val="15386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E"/>
    <w:rsid w:val="000A556D"/>
    <w:rsid w:val="00142D44"/>
    <w:rsid w:val="001A694B"/>
    <w:rsid w:val="0024744F"/>
    <w:rsid w:val="00261EEC"/>
    <w:rsid w:val="0027449E"/>
    <w:rsid w:val="002B073F"/>
    <w:rsid w:val="00330265"/>
    <w:rsid w:val="00357923"/>
    <w:rsid w:val="003705A4"/>
    <w:rsid w:val="004936D9"/>
    <w:rsid w:val="004A2739"/>
    <w:rsid w:val="004D4328"/>
    <w:rsid w:val="005153E4"/>
    <w:rsid w:val="005B27D5"/>
    <w:rsid w:val="00681A6A"/>
    <w:rsid w:val="00691C6E"/>
    <w:rsid w:val="006D26B4"/>
    <w:rsid w:val="0070695C"/>
    <w:rsid w:val="00785757"/>
    <w:rsid w:val="007F14CE"/>
    <w:rsid w:val="0080551B"/>
    <w:rsid w:val="008230F8"/>
    <w:rsid w:val="00830D2D"/>
    <w:rsid w:val="008451D0"/>
    <w:rsid w:val="0086768E"/>
    <w:rsid w:val="009D2557"/>
    <w:rsid w:val="009F3E1F"/>
    <w:rsid w:val="00A35F33"/>
    <w:rsid w:val="00A7070A"/>
    <w:rsid w:val="00AC5008"/>
    <w:rsid w:val="00B7721D"/>
    <w:rsid w:val="00B8617B"/>
    <w:rsid w:val="00BB3215"/>
    <w:rsid w:val="00BB7D02"/>
    <w:rsid w:val="00BE6B00"/>
    <w:rsid w:val="00BF2465"/>
    <w:rsid w:val="00C04977"/>
    <w:rsid w:val="00C402A4"/>
    <w:rsid w:val="00D2635C"/>
    <w:rsid w:val="00D575F7"/>
    <w:rsid w:val="00D95317"/>
    <w:rsid w:val="00DB76FC"/>
    <w:rsid w:val="00DF200D"/>
    <w:rsid w:val="00EE344C"/>
    <w:rsid w:val="00F010D3"/>
    <w:rsid w:val="00F07BB1"/>
    <w:rsid w:val="00FA7C41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54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0E64B3A6A864D869D26CEE92B625F" ma:contentTypeVersion="0" ma:contentTypeDescription="Create a new document." ma:contentTypeScope="" ma:versionID="2d3060c1eb93e082919179fe1334a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cfc760f265f2dfd2cc08d8f6389b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780E3-0F97-4D92-A56B-F670A029B2F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F330B5-79C2-491C-8D0F-91C76E93E67D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074C2052-FE48-438B-AE22-EB5E5A2DF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F7FD0-794E-4958-A2B9-B9FBB8852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\Users\alvarezl\AppData\Local\Chemistry Add-in for Word\Chemistry Gallery\Chem4Word.dotx</Template>
  <TotalTime>5</TotalTime>
  <Pages>2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Lindzee C</dc:creator>
  <cp:lastModifiedBy>Marilyn Hair</cp:lastModifiedBy>
  <cp:revision>3</cp:revision>
  <cp:lastPrinted>2011-04-22T15:44:00Z</cp:lastPrinted>
  <dcterms:created xsi:type="dcterms:W3CDTF">2016-09-30T17:53:00Z</dcterms:created>
  <dcterms:modified xsi:type="dcterms:W3CDTF">2016-09-30T17:54:00Z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0x0101002D30E64B3A6A864D869D26CEE92B625F</vt:lpwstr>
  </property>
</Properties>
</file>